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7ABE891D" w14:textId="77777777" w:rsidR="00652CAA" w:rsidRPr="00505805" w:rsidRDefault="00652CAA" w:rsidP="00652CAA">
      <w:pPr>
        <w:tabs>
          <w:tab w:val="left" w:pos="708"/>
          <w:tab w:val="left" w:pos="1416"/>
          <w:tab w:val="left" w:pos="3967"/>
        </w:tabs>
        <w:spacing w:before="120"/>
        <w:rPr>
          <w:rFonts w:ascii="Century Gothic" w:eastAsiaTheme="minorEastAsia" w:hAnsi="Century Gothic"/>
          <w:b/>
          <w:bCs/>
          <w:caps/>
          <w:color w:val="A9C938"/>
        </w:rPr>
      </w:pPr>
      <w:r w:rsidRPr="00505805">
        <w:rPr>
          <w:rFonts w:ascii="Century Gothic" w:eastAsiaTheme="minorEastAsia" w:hAnsi="Century Gothic"/>
          <w:b/>
          <w:bCs/>
          <w:caps/>
          <w:color w:val="A9C938"/>
        </w:rPr>
        <w:t>MESTNA OBČINA VELENJE</w:t>
      </w:r>
    </w:p>
    <w:p w14:paraId="7A9F26E0" w14:textId="77777777" w:rsidR="00652CAA" w:rsidRPr="00505805" w:rsidRDefault="00652CAA" w:rsidP="00652CAA">
      <w:pPr>
        <w:tabs>
          <w:tab w:val="left" w:pos="708"/>
          <w:tab w:val="left" w:pos="1416"/>
          <w:tab w:val="left" w:pos="3967"/>
        </w:tabs>
        <w:rPr>
          <w:rFonts w:ascii="Century Gothic" w:eastAsiaTheme="minorEastAsia" w:hAnsi="Century Gothic"/>
          <w:b/>
          <w:bCs/>
          <w:caps/>
          <w:color w:val="A9C938"/>
        </w:rPr>
      </w:pPr>
      <w:r w:rsidRPr="00505805">
        <w:rPr>
          <w:rFonts w:ascii="Century Gothic" w:eastAsiaTheme="minorEastAsia" w:hAnsi="Century Gothic"/>
          <w:b/>
          <w:bCs/>
          <w:caps/>
          <w:color w:val="A9C938"/>
        </w:rPr>
        <w:t>TITOV TRG 1</w:t>
      </w:r>
    </w:p>
    <w:p w14:paraId="46A35DA1" w14:textId="77777777" w:rsidR="00652CAA" w:rsidRPr="00505805" w:rsidRDefault="00652CAA" w:rsidP="00652CAA">
      <w:pPr>
        <w:tabs>
          <w:tab w:val="left" w:pos="708"/>
          <w:tab w:val="left" w:pos="1416"/>
          <w:tab w:val="left" w:pos="3967"/>
        </w:tabs>
        <w:spacing w:after="120"/>
        <w:rPr>
          <w:rFonts w:ascii="Century Gothic" w:eastAsiaTheme="minorEastAsia" w:hAnsi="Century Gothic"/>
          <w:b/>
          <w:bCs/>
          <w:caps/>
          <w:color w:val="A9C938"/>
        </w:rPr>
      </w:pPr>
      <w:r w:rsidRPr="00505805">
        <w:rPr>
          <w:rFonts w:ascii="Century Gothic" w:eastAsiaTheme="minorEastAsia" w:hAnsi="Century Gothic"/>
          <w:b/>
          <w:bCs/>
          <w:caps/>
          <w:color w:val="A9C938"/>
        </w:rPr>
        <w:t>3320 VELENJE</w:t>
      </w:r>
    </w:p>
    <w:p w14:paraId="0275DE78" w14:textId="77777777" w:rsidR="00D34A76" w:rsidRPr="00B76233" w:rsidRDefault="00D34A76" w:rsidP="009C4032">
      <w:pPr>
        <w:rPr>
          <w:rFonts w:ascii="Tahoma" w:eastAsiaTheme="minorEastAsia" w:hAnsi="Tahoma" w:cs="Tahoma"/>
          <w:b/>
          <w:bCs/>
          <w:caps/>
          <w:color w:val="A9C938"/>
          <w:sz w:val="24"/>
          <w:szCs w:val="80"/>
        </w:rPr>
      </w:pPr>
    </w:p>
    <w:p w14:paraId="7EE45EBB" w14:textId="77777777" w:rsidR="009C4032" w:rsidRPr="00B76233" w:rsidRDefault="009C4032" w:rsidP="009C4032">
      <w:pPr>
        <w:pStyle w:val="NASLOV40ptGRAY"/>
        <w:ind w:right="1750"/>
        <w:rPr>
          <w:rFonts w:ascii="Tahoma" w:hAnsi="Tahoma" w:cs="Tahoma"/>
          <w:color w:val="7F7F7F"/>
          <w:sz w:val="24"/>
          <w:szCs w:val="24"/>
        </w:rPr>
      </w:pP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597FD3D9" w14:textId="099F2806" w:rsidR="00266910" w:rsidRPr="002938E0" w:rsidRDefault="00652CAA" w:rsidP="002938E0">
      <w:pPr>
        <w:keepNext/>
        <w:keepLines/>
        <w:tabs>
          <w:tab w:val="left" w:pos="9781"/>
        </w:tabs>
        <w:ind w:right="-8"/>
        <w:jc w:val="both"/>
        <w:outlineLvl w:val="0"/>
        <w:rPr>
          <w:rFonts w:ascii="Tahoma" w:hAnsi="Tahoma" w:cs="Tahoma"/>
          <w:b/>
          <w:caps/>
          <w:color w:val="A9C938"/>
          <w:sz w:val="24"/>
        </w:rPr>
      </w:pPr>
      <w:r w:rsidRPr="00652CAA">
        <w:rPr>
          <w:rFonts w:ascii="Tahoma" w:hAnsi="Tahoma" w:cs="Tahoma"/>
          <w:b/>
          <w:caps/>
          <w:color w:val="A9C938"/>
          <w:sz w:val="24"/>
        </w:rPr>
        <w:t>Javno-zasebno partnerstvo za izvedbo projekta pogodbenega zagotavljanja prihrankov rabe energije z namenom energetske sanacije javnih objektov v lasti Mestne občine Velenje</w:t>
      </w:r>
    </w:p>
    <w:p w14:paraId="17EF1136" w14:textId="77777777"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2EC56FA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24375B">
        <w:rPr>
          <w:rFonts w:ascii="Tahoma" w:eastAsiaTheme="minorEastAsia" w:hAnsi="Tahoma" w:cs="Tahoma"/>
          <w:sz w:val="22"/>
          <w:szCs w:val="22"/>
        </w:rPr>
        <w:t xml:space="preserve"> </w:t>
      </w:r>
      <w:r w:rsidR="0024375B" w:rsidRPr="0024375B">
        <w:rPr>
          <w:rFonts w:ascii="Tahoma" w:eastAsiaTheme="minorEastAsia" w:hAnsi="Tahoma" w:cs="Tahoma"/>
          <w:sz w:val="22"/>
          <w:szCs w:val="22"/>
        </w:rPr>
        <w:t>(ali druge finančne institucije)</w:t>
      </w:r>
      <w:r w:rsidR="0024375B">
        <w:rPr>
          <w:rFonts w:ascii="Tahoma" w:eastAsiaTheme="minorEastAsia" w:hAnsi="Tahoma" w:cs="Tahoma"/>
          <w:sz w:val="22"/>
          <w:szCs w:val="22"/>
        </w:rPr>
        <w:t xml:space="preserve"> </w:t>
      </w:r>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00E5402C" w14:textId="77777777" w:rsidR="0024375B" w:rsidRPr="00B76233" w:rsidRDefault="0030666B" w:rsidP="0024375B">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24375B">
        <w:rPr>
          <w:rFonts w:ascii="Tahoma" w:eastAsiaTheme="minorEastAsia" w:hAnsi="Tahoma" w:cs="Tahoma"/>
          <w:b/>
          <w:sz w:val="22"/>
          <w:szCs w:val="22"/>
        </w:rPr>
        <w:t xml:space="preserve"> (ali druge finančne institucije)</w:t>
      </w:r>
    </w:p>
    <w:p w14:paraId="5403809C" w14:textId="75DB8730" w:rsidR="0030666B" w:rsidRPr="00B76233" w:rsidRDefault="0030666B" w:rsidP="00EF15AF">
      <w:pPr>
        <w:jc w:val="center"/>
        <w:rPr>
          <w:rFonts w:ascii="Tahoma" w:eastAsiaTheme="minorEastAsia" w:hAnsi="Tahoma" w:cs="Tahoma"/>
          <w:b/>
          <w:sz w:val="22"/>
          <w:szCs w:val="22"/>
        </w:rPr>
      </w:pP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0" w:name="Besedilo3"/>
    <w:p w14:paraId="23EFF1B1" w14:textId="434C7174"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24375B">
        <w:rPr>
          <w:rFonts w:ascii="Tahoma" w:eastAsiaTheme="minorEastAsia" w:hAnsi="Tahoma" w:cs="Tahoma"/>
          <w:sz w:val="22"/>
          <w:szCs w:val="22"/>
        </w:rPr>
        <w:t>kandidat</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652CAA" w:rsidRPr="00652CAA">
        <w:rPr>
          <w:rFonts w:ascii="Tahoma" w:eastAsiaTheme="minorEastAsia" w:hAnsi="Tahoma" w:cs="Tahoma"/>
          <w:sz w:val="22"/>
          <w:szCs w:val="22"/>
        </w:rPr>
        <w:t>Javno-zasebno partnerstvo za izvedbo projekta pogodbenega zagotavljanja prihrankov rabe energije z namenom energetske sanacije javnih objektov v lasti Mestne občine Velenje</w:t>
      </w:r>
      <w:r w:rsidR="0024375B">
        <w:rPr>
          <w:rFonts w:ascii="Tahoma" w:eastAsiaTheme="minorEastAsia" w:hAnsi="Tahoma" w:cs="Tahoma"/>
          <w:sz w:val="22"/>
          <w:szCs w:val="22"/>
        </w:rPr>
        <w:t xml:space="preserve">, </w:t>
      </w:r>
      <w:r w:rsidR="0030666B" w:rsidRPr="001261D4">
        <w:rPr>
          <w:rFonts w:ascii="Tahoma" w:eastAsiaTheme="minorEastAsia" w:hAnsi="Tahoma" w:cs="Tahoma"/>
          <w:sz w:val="22"/>
          <w:szCs w:val="22"/>
        </w:rPr>
        <w:t xml:space="preserve">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22342F50" w14:textId="77777777" w:rsidR="0024375B" w:rsidRPr="00B76233" w:rsidRDefault="0024375B" w:rsidP="0024375B">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Banka zavezujočo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29CC418E"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zavezujoče izjave banke: najmanj </w:t>
      </w:r>
      <w:r w:rsidR="0024375B">
        <w:rPr>
          <w:rFonts w:ascii="Tahoma" w:eastAsiaTheme="minorEastAsia" w:hAnsi="Tahoma" w:cs="Tahoma"/>
          <w:sz w:val="22"/>
          <w:szCs w:val="22"/>
        </w:rPr>
        <w:t xml:space="preserve">60 </w:t>
      </w:r>
      <w:r w:rsidRPr="00B76233">
        <w:rPr>
          <w:rFonts w:ascii="Tahoma" w:eastAsiaTheme="minorEastAsia" w:hAnsi="Tahoma" w:cs="Tahoma"/>
          <w:sz w:val="22"/>
          <w:szCs w:val="22"/>
        </w:rPr>
        <w:t>dni od dneva izdaje.</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43DEFFA1" w14:textId="77777777" w:rsidR="0030666B" w:rsidRDefault="0030666B" w:rsidP="0030666B">
      <w:pPr>
        <w:ind w:left="1134"/>
        <w:rPr>
          <w:rFonts w:ascii="Tahoma" w:hAnsi="Tahoma" w:cs="Tahoma"/>
          <w:i/>
          <w:sz w:val="22"/>
          <w:lang w:eastAsia="en-US"/>
        </w:rPr>
      </w:pPr>
    </w:p>
    <w:p w14:paraId="439AB933" w14:textId="77777777" w:rsidR="0024375B" w:rsidRDefault="0024375B" w:rsidP="0030666B">
      <w:pPr>
        <w:ind w:left="1134"/>
        <w:rPr>
          <w:rFonts w:ascii="Tahoma" w:hAnsi="Tahoma" w:cs="Tahoma"/>
          <w:i/>
          <w:sz w:val="22"/>
          <w:lang w:eastAsia="en-US"/>
        </w:rPr>
      </w:pPr>
    </w:p>
    <w:p w14:paraId="524B2F14" w14:textId="77777777" w:rsidR="0024375B" w:rsidRDefault="0024375B" w:rsidP="0030666B">
      <w:pPr>
        <w:ind w:left="1134"/>
        <w:rPr>
          <w:rFonts w:ascii="Tahoma" w:hAnsi="Tahoma" w:cs="Tahoma"/>
          <w:i/>
          <w:sz w:val="22"/>
          <w:lang w:eastAsia="en-US"/>
        </w:rPr>
      </w:pPr>
    </w:p>
    <w:p w14:paraId="7AEE8C07" w14:textId="77777777" w:rsidR="0024375B" w:rsidRPr="00B76233" w:rsidRDefault="0024375B" w:rsidP="0030666B">
      <w:pPr>
        <w:ind w:left="1134"/>
        <w:rPr>
          <w:rFonts w:ascii="Tahoma" w:hAnsi="Tahoma" w:cs="Tahoma"/>
          <w:i/>
          <w:sz w:val="22"/>
          <w:lang w:eastAsia="en-US"/>
        </w:rPr>
      </w:pPr>
    </w:p>
    <w:p w14:paraId="33B00F0A" w14:textId="77777777" w:rsidR="0024375B" w:rsidRPr="00914F0D" w:rsidRDefault="0024375B" w:rsidP="0024375B">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 žig ni zahtevan</w:t>
      </w: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E62B90">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B1262" w14:textId="77777777" w:rsidR="001F711C" w:rsidRDefault="001F711C" w:rsidP="00067AAF">
      <w:r>
        <w:separator/>
      </w:r>
    </w:p>
  </w:endnote>
  <w:endnote w:type="continuationSeparator" w:id="0">
    <w:p w14:paraId="53665BF8" w14:textId="77777777" w:rsidR="001F711C" w:rsidRDefault="001F711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689A" w14:textId="30A011E7" w:rsidR="001306C8" w:rsidRDefault="00652CAA" w:rsidP="001306C8">
    <w:r>
      <w:t>Velenje</w:t>
    </w:r>
    <w:r w:rsidR="002938E0">
      <w:t>,</w:t>
    </w:r>
    <w:r>
      <w:t xml:space="preserve">maj </w:t>
    </w:r>
    <w:r w:rsidR="0024375B">
      <w:t>202</w:t>
    </w:r>
    <w: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3E845" w14:textId="77777777" w:rsidR="001F711C" w:rsidRDefault="001F711C" w:rsidP="00067AAF">
      <w:r>
        <w:separator/>
      </w:r>
    </w:p>
  </w:footnote>
  <w:footnote w:type="continuationSeparator" w:id="0">
    <w:p w14:paraId="3DB85A71" w14:textId="77777777" w:rsidR="001F711C" w:rsidRDefault="001F711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D7AD" w14:textId="77777777" w:rsidR="002938E0" w:rsidRDefault="002938E0" w:rsidP="002938E0">
    <w:pPr>
      <w:pStyle w:val="Header"/>
      <w:rPr>
        <w:color w:val="000000" w:themeColor="text1"/>
      </w:rPr>
    </w:pPr>
  </w:p>
  <w:p w14:paraId="6190B51A" w14:textId="0736047B" w:rsidR="002938E0" w:rsidRDefault="00652CAA" w:rsidP="002938E0">
    <w:pPr>
      <w:pStyle w:val="Header"/>
    </w:pPr>
    <w:r w:rsidRPr="00EE543A">
      <w:drawing>
        <wp:inline distT="0" distB="0" distL="0" distR="0" wp14:anchorId="3E569BB5" wp14:editId="77EA063F">
          <wp:extent cx="5761355" cy="1281430"/>
          <wp:effectExtent l="0" t="0" r="0" b="0"/>
          <wp:docPr id="1100086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0174"/>
                  <a:stretch>
                    <a:fillRect/>
                  </a:stretch>
                </pic:blipFill>
                <pic:spPr bwMode="auto">
                  <a:xfrm>
                    <a:off x="0" y="0"/>
                    <a:ext cx="5761355" cy="1281430"/>
                  </a:xfrm>
                  <a:prstGeom prst="rect">
                    <a:avLst/>
                  </a:prstGeom>
                  <a:noFill/>
                  <a:ln>
                    <a:noFill/>
                  </a:ln>
                  <a:extLst>
                    <a:ext uri="{53640926-AAD7-44D8-BBD7-CCE9431645EC}">
                      <a14:shadowObscured xmlns:a14="http://schemas.microsoft.com/office/drawing/2010/main"/>
                    </a:ext>
                  </a:extLst>
                </pic:spPr>
              </pic:pic>
            </a:graphicData>
          </a:graphic>
        </wp:inline>
      </w:drawing>
    </w:r>
  </w:p>
  <w:p w14:paraId="07808D53" w14:textId="77777777" w:rsidR="002938E0" w:rsidRPr="00204140" w:rsidRDefault="00000000" w:rsidP="002938E0">
    <w:pPr>
      <w:pStyle w:val="Header"/>
      <w:tabs>
        <w:tab w:val="center" w:pos="4962"/>
        <w:tab w:val="right" w:pos="9781"/>
      </w:tabs>
      <w:ind w:right="-1188"/>
      <w:jc w:val="center"/>
    </w:pPr>
    <w:r>
      <w:rPr>
        <w:noProof/>
      </w:rPr>
      <w:pict w14:anchorId="42A6ED47">
        <v:rect id="_x0000_s1027" style="position:absolute;left:0;text-align:left;margin-left:-8.7pt;margin-top:0;width:60pt;height:70.5pt;z-index:25166233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style="mso-next-textbox:#_x0000_s1027">
            <w:txbxContent>
              <w:p w14:paraId="18E98759" w14:textId="77777777" w:rsidR="002938E0" w:rsidRPr="00E96CF5" w:rsidRDefault="002938E0" w:rsidP="002938E0">
                <w:pPr>
                  <w:jc w:val="center"/>
                  <w:rPr>
                    <w:rFonts w:ascii="Calibri" w:eastAsia="MS ????" w:hAnsi="Calibri"/>
                    <w:sz w:val="48"/>
                    <w:szCs w:val="48"/>
                  </w:rPr>
                </w:pPr>
              </w:p>
            </w:txbxContent>
          </v:textbox>
          <w10:wrap anchorx="page" anchory="page"/>
        </v:rect>
      </w:pict>
    </w:r>
  </w:p>
  <w:p w14:paraId="66CA4A68" w14:textId="77777777" w:rsidR="000D0236" w:rsidRPr="00204140" w:rsidRDefault="00000000" w:rsidP="00B76233">
    <w:pPr>
      <w:pStyle w:val="Header"/>
      <w:tabs>
        <w:tab w:val="center" w:pos="4962"/>
        <w:tab w:val="right" w:pos="9781"/>
      </w:tabs>
      <w:ind w:right="-1188"/>
      <w:jc w:val="right"/>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79956F37" w14:textId="77777777" w:rsidR="00FA7BDD" w:rsidRPr="000D0236" w:rsidRDefault="00FA7BDD" w:rsidP="000D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E329E"/>
    <w:rsid w:val="001261D4"/>
    <w:rsid w:val="001269F4"/>
    <w:rsid w:val="00126C29"/>
    <w:rsid w:val="001306C8"/>
    <w:rsid w:val="00130C0F"/>
    <w:rsid w:val="00173C47"/>
    <w:rsid w:val="00176C5D"/>
    <w:rsid w:val="0018056B"/>
    <w:rsid w:val="00180697"/>
    <w:rsid w:val="001847D4"/>
    <w:rsid w:val="00186848"/>
    <w:rsid w:val="001D2707"/>
    <w:rsid w:val="001D6627"/>
    <w:rsid w:val="001F4E65"/>
    <w:rsid w:val="001F711C"/>
    <w:rsid w:val="00214E44"/>
    <w:rsid w:val="002321EC"/>
    <w:rsid w:val="00242AD4"/>
    <w:rsid w:val="0024375B"/>
    <w:rsid w:val="00252146"/>
    <w:rsid w:val="00266910"/>
    <w:rsid w:val="00274125"/>
    <w:rsid w:val="0029098D"/>
    <w:rsid w:val="00290C86"/>
    <w:rsid w:val="002938E0"/>
    <w:rsid w:val="002B2570"/>
    <w:rsid w:val="002B6048"/>
    <w:rsid w:val="002C0348"/>
    <w:rsid w:val="002F5762"/>
    <w:rsid w:val="002F7C2D"/>
    <w:rsid w:val="0030666B"/>
    <w:rsid w:val="00316D09"/>
    <w:rsid w:val="00333F78"/>
    <w:rsid w:val="0035141C"/>
    <w:rsid w:val="003840B9"/>
    <w:rsid w:val="003925DF"/>
    <w:rsid w:val="003C5C1C"/>
    <w:rsid w:val="003C6B77"/>
    <w:rsid w:val="003F6087"/>
    <w:rsid w:val="004166B0"/>
    <w:rsid w:val="00447597"/>
    <w:rsid w:val="00450E16"/>
    <w:rsid w:val="00485393"/>
    <w:rsid w:val="004D0779"/>
    <w:rsid w:val="004F65D2"/>
    <w:rsid w:val="005124A4"/>
    <w:rsid w:val="00514C9A"/>
    <w:rsid w:val="00522823"/>
    <w:rsid w:val="00523BAE"/>
    <w:rsid w:val="00564E22"/>
    <w:rsid w:val="00586FC5"/>
    <w:rsid w:val="005A4E34"/>
    <w:rsid w:val="005C1B45"/>
    <w:rsid w:val="005C3EDD"/>
    <w:rsid w:val="005D473F"/>
    <w:rsid w:val="005F382A"/>
    <w:rsid w:val="00611257"/>
    <w:rsid w:val="00632201"/>
    <w:rsid w:val="00652CAA"/>
    <w:rsid w:val="0065558B"/>
    <w:rsid w:val="00680CE1"/>
    <w:rsid w:val="00683149"/>
    <w:rsid w:val="0069286E"/>
    <w:rsid w:val="006A7DF8"/>
    <w:rsid w:val="006A7F94"/>
    <w:rsid w:val="006B3FE5"/>
    <w:rsid w:val="006C7911"/>
    <w:rsid w:val="006D1C3B"/>
    <w:rsid w:val="00730953"/>
    <w:rsid w:val="0077437D"/>
    <w:rsid w:val="00787FC0"/>
    <w:rsid w:val="007903F1"/>
    <w:rsid w:val="007D4582"/>
    <w:rsid w:val="008112FE"/>
    <w:rsid w:val="008304AB"/>
    <w:rsid w:val="00835623"/>
    <w:rsid w:val="00866351"/>
    <w:rsid w:val="0088367B"/>
    <w:rsid w:val="008853ED"/>
    <w:rsid w:val="0088752D"/>
    <w:rsid w:val="00894190"/>
    <w:rsid w:val="008972A0"/>
    <w:rsid w:val="008B1998"/>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8260B"/>
    <w:rsid w:val="00A92491"/>
    <w:rsid w:val="00AA1F58"/>
    <w:rsid w:val="00AA385E"/>
    <w:rsid w:val="00AD5939"/>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E05A3"/>
    <w:rsid w:val="00E24806"/>
    <w:rsid w:val="00E55538"/>
    <w:rsid w:val="00E62B90"/>
    <w:rsid w:val="00E673C9"/>
    <w:rsid w:val="00E71647"/>
    <w:rsid w:val="00E73D3D"/>
    <w:rsid w:val="00E86603"/>
    <w:rsid w:val="00E925C5"/>
    <w:rsid w:val="00EA6944"/>
    <w:rsid w:val="00EB2789"/>
    <w:rsid w:val="00EC34C6"/>
    <w:rsid w:val="00EC411B"/>
    <w:rsid w:val="00EE34C9"/>
    <w:rsid w:val="00EF12DE"/>
    <w:rsid w:val="00EF15AF"/>
    <w:rsid w:val="00EF2626"/>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APEK-4,header1,Glava Znak Char Znak Znak,Glava Znak Znak Znak Znak Znak Znak,Glava Znak Znak1,Glava Znak Znak1 Znak Znak Znak,Glava Znak1 Znak,Glava Znak1 Znak Znak Znak Znak,Glava Znak2,Glava Znak2 Z,Glava Znak2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APEK-4 Char,header1 Char,Glava Znak Char Znak Znak Char,Glava Znak Znak Znak Znak Znak Znak Char,Glava Znak Znak1 Char,Glava Znak Znak1 Znak Znak Znak Char,Glava Znak1 Znak Char,Glava Znak1 Znak Znak Znak Znak Char,Glava Znak2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table" w:styleId="TableGrid">
    <w:name w:val="Table Grid"/>
    <w:aliases w:val="Tabela - mreža"/>
    <w:basedOn w:val="TableNormal"/>
    <w:uiPriority w:val="39"/>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245</Words>
  <Characters>1528</Characters>
  <Application>Microsoft Office Word</Application>
  <DocSecurity>0</DocSecurity>
  <Lines>33</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Katja Hodošček</cp:lastModifiedBy>
  <cp:revision>16</cp:revision>
  <dcterms:created xsi:type="dcterms:W3CDTF">2016-11-16T13:12:00Z</dcterms:created>
  <dcterms:modified xsi:type="dcterms:W3CDTF">2026-05-11T08:35:00Z</dcterms:modified>
</cp:coreProperties>
</file>